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0345B"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bookmarkStart w:id="0" w:name="_GoBack"/>
      <w:bookmarkEnd w:id="0"/>
      <w:r>
        <w:rPr>
          <w:rFonts w:ascii="HelveticaNeue-Light" w:hAnsi="HelveticaNeue-Light" w:cs="HelveticaNeue-Light"/>
          <w:spacing w:val="2"/>
        </w:rPr>
        <w:t>FOR IMMEDIATE RELEASE</w:t>
      </w:r>
    </w:p>
    <w:p w14:paraId="762566CE"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p>
    <w:p w14:paraId="13E5E327" w14:textId="77777777" w:rsidR="00C4376E" w:rsidRDefault="00C4376E" w:rsidP="00C4376E">
      <w:pPr>
        <w:pStyle w:val="BasicParagraph"/>
        <w:suppressAutoHyphens/>
        <w:jc w:val="both"/>
        <w:rPr>
          <w:rFonts w:ascii="HelveticaNeue-Light" w:hAnsi="HelveticaNeue-Light" w:cs="HelveticaNeue-Light"/>
        </w:rPr>
      </w:pPr>
      <w:r>
        <w:rPr>
          <w:rFonts w:ascii="HelveticaNeue-Light" w:hAnsi="HelveticaNeue-Light" w:cs="HelveticaNeue-Light"/>
        </w:rPr>
        <w:t>Contact: Your name, phone number, email</w:t>
      </w:r>
    </w:p>
    <w:p w14:paraId="7547FB73" w14:textId="77777777" w:rsidR="00C4376E" w:rsidRDefault="00C4376E" w:rsidP="00C4376E">
      <w:pPr>
        <w:pStyle w:val="BasicParagraph"/>
        <w:suppressAutoHyphens/>
        <w:jc w:val="both"/>
        <w:rPr>
          <w:rFonts w:ascii="HelveticaNeue-Light" w:hAnsi="HelveticaNeue-Light" w:cs="HelveticaNeue-Light"/>
        </w:rPr>
      </w:pPr>
    </w:p>
    <w:p w14:paraId="65865207"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r>
        <w:rPr>
          <w:rFonts w:ascii="HelveticaNeue-Light" w:hAnsi="HelveticaNeue-Light" w:cs="HelveticaNeue-Light"/>
          <w:spacing w:val="2"/>
        </w:rPr>
        <w:t xml:space="preserve">Date: Monday, June 10, 2019 </w:t>
      </w:r>
    </w:p>
    <w:p w14:paraId="6D05BC12" w14:textId="77777777" w:rsidR="00C4376E" w:rsidRDefault="00C4376E" w:rsidP="00C4376E">
      <w:pPr>
        <w:pStyle w:val="BasicParagraph"/>
        <w:suppressAutoHyphens/>
        <w:jc w:val="both"/>
        <w:rPr>
          <w:rFonts w:ascii="HelveticaNeue-Light" w:hAnsi="HelveticaNeue-Light" w:cs="HelveticaNeue-Light"/>
        </w:rPr>
      </w:pPr>
    </w:p>
    <w:p w14:paraId="100CDD1A" w14:textId="77777777" w:rsidR="00C4376E" w:rsidRDefault="00C4376E" w:rsidP="00C4376E">
      <w:pPr>
        <w:pStyle w:val="BasicParagraph"/>
        <w:suppressAutoHyphens/>
        <w:jc w:val="both"/>
        <w:rPr>
          <w:rFonts w:ascii="HelveticaNeue-Light" w:hAnsi="HelveticaNeue-Light" w:cs="HelveticaNeue-Light"/>
        </w:rPr>
      </w:pPr>
      <w:r>
        <w:rPr>
          <w:rFonts w:ascii="HelveticaNeue-Light" w:hAnsi="HelveticaNeue-Light" w:cs="HelveticaNeue-Light"/>
        </w:rPr>
        <w:t xml:space="preserve">Local chapter </w:t>
      </w:r>
      <w:r>
        <w:rPr>
          <w:rFonts w:ascii="HelveticaNeue-Light" w:hAnsi="HelveticaNeue-Light" w:cs="HelveticaNeue-Light"/>
          <w:spacing w:val="2"/>
        </w:rPr>
        <w:t>well represented at top level</w:t>
      </w:r>
      <w:r>
        <w:rPr>
          <w:rFonts w:ascii="HelveticaNeue-Light" w:hAnsi="HelveticaNeue-Light" w:cs="HelveticaNeue-Light"/>
        </w:rPr>
        <w:t xml:space="preserve"> of statewide women’s professional organization</w:t>
      </w:r>
    </w:p>
    <w:p w14:paraId="588AEAE9"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p>
    <w:p w14:paraId="6462DCE3"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r>
        <w:rPr>
          <w:rFonts w:ascii="HelveticaNeue-Light" w:hAnsi="HelveticaNeue-Light" w:cs="HelveticaNeue-Light"/>
          <w:spacing w:val="2"/>
        </w:rPr>
        <w:t>The (Your Chapter Name) Chapter prevailed in elections at the New York State Women, Inc. annual state conference held in Waterloo, NY June 7-9, 2019.</w:t>
      </w:r>
    </w:p>
    <w:p w14:paraId="3FC0CE0D"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p>
    <w:p w14:paraId="62AD9D8A"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r>
        <w:rPr>
          <w:rFonts w:ascii="HelveticaNeue-Light" w:hAnsi="HelveticaNeue-Light" w:cs="HelveticaNeue-Light"/>
          <w:spacing w:val="2"/>
        </w:rPr>
        <w:t>The chapter will be well-represented at the top levels of the state organization. (</w:t>
      </w:r>
      <w:proofErr w:type="gramStart"/>
      <w:r>
        <w:rPr>
          <w:rFonts w:ascii="HelveticaNeue-Light" w:hAnsi="HelveticaNeue-Light" w:cs="HelveticaNeue-Light"/>
          <w:spacing w:val="2"/>
        </w:rPr>
        <w:t>Your</w:t>
      </w:r>
      <w:proofErr w:type="gramEnd"/>
      <w:r>
        <w:rPr>
          <w:rFonts w:ascii="HelveticaNeue-Light" w:hAnsi="HelveticaNeue-Light" w:cs="HelveticaNeue-Light"/>
          <w:spacing w:val="2"/>
        </w:rPr>
        <w:t xml:space="preserve"> Chapter Name) members were elected as (region directors, assistant region directors, officers, board of directors): Name, owner of Company, based in City, is (president elect) and Name, of City, is 2nd vice president. Name, executive director of Company in City, will serve on the board of directors.</w:t>
      </w:r>
    </w:p>
    <w:p w14:paraId="3981A8A6"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p>
    <w:p w14:paraId="3E2FC943"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r>
        <w:rPr>
          <w:rFonts w:ascii="HelveticaNeue-Light" w:hAnsi="HelveticaNeue-Light" w:cs="HelveticaNeue-Light"/>
          <w:spacing w:val="2"/>
        </w:rPr>
        <w:t>Chapter members appointed as committee chairs include Name, City, who will serve as membership vice chair and Name, City, who will be the nomination committee chair.</w:t>
      </w:r>
    </w:p>
    <w:p w14:paraId="4A48EAD4"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p>
    <w:p w14:paraId="6A659889"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r>
        <w:rPr>
          <w:rFonts w:ascii="HelveticaNeue-Light" w:hAnsi="HelveticaNeue-Light" w:cs="HelveticaNeue-Light"/>
          <w:spacing w:val="2"/>
        </w:rPr>
        <w:t xml:space="preserve">Other chapter members who participated in the organization’s annual conference </w:t>
      </w:r>
      <w:proofErr w:type="gramStart"/>
      <w:r>
        <w:rPr>
          <w:rFonts w:ascii="HelveticaNeue-Light" w:hAnsi="HelveticaNeue-Light" w:cs="HelveticaNeue-Light"/>
          <w:spacing w:val="2"/>
        </w:rPr>
        <w:t>included .</w:t>
      </w:r>
      <w:proofErr w:type="gramEnd"/>
    </w:p>
    <w:p w14:paraId="5699B196" w14:textId="77777777" w:rsidR="00C4376E" w:rsidRDefault="00C4376E" w:rsidP="00C4376E">
      <w:pPr>
        <w:pStyle w:val="NoParagraphStyle"/>
        <w:tabs>
          <w:tab w:val="left" w:pos="460"/>
        </w:tabs>
        <w:suppressAutoHyphens/>
        <w:jc w:val="both"/>
        <w:rPr>
          <w:rFonts w:ascii="HelveticaNeue-Light" w:hAnsi="HelveticaNeue-Light" w:cs="HelveticaNeue-Light"/>
          <w:spacing w:val="2"/>
        </w:rPr>
      </w:pPr>
    </w:p>
    <w:p w14:paraId="613E9DF5" w14:textId="23017131" w:rsidR="00C4376E" w:rsidRDefault="00C4376E" w:rsidP="00C4376E">
      <w:pPr>
        <w:pStyle w:val="NoParagraphStyle"/>
        <w:suppressAutoHyphens/>
        <w:jc w:val="both"/>
        <w:rPr>
          <w:rFonts w:ascii="HelveticaNeue-Light" w:hAnsi="HelveticaNeue-Light" w:cs="HelveticaNeue-Light"/>
        </w:rPr>
      </w:pPr>
      <w:r>
        <w:rPr>
          <w:rFonts w:ascii="HelveticaNeue-Light" w:hAnsi="HelveticaNeue-Light" w:cs="HelveticaNeue-Light"/>
        </w:rPr>
        <w:t xml:space="preserve">New York State Women, Inc. strives to make a difference in the lives of working women by helping to build powerful women personally, professionally and politically.  </w:t>
      </w:r>
      <w:r w:rsidR="009C79DA">
        <w:rPr>
          <w:rFonts w:ascii="HelveticaNeue-Light" w:hAnsi="HelveticaNeue-Light" w:cs="HelveticaNeue-Light"/>
        </w:rPr>
        <w:t>Advocat</w:t>
      </w:r>
      <w:r w:rsidR="00E94B8D">
        <w:rPr>
          <w:rFonts w:ascii="HelveticaNeue-Light" w:hAnsi="HelveticaNeue-Light" w:cs="HelveticaNeue-Light"/>
        </w:rPr>
        <w:t>ing</w:t>
      </w:r>
      <w:r w:rsidR="009C79DA">
        <w:rPr>
          <w:rFonts w:ascii="HelveticaNeue-Light" w:hAnsi="HelveticaNeue-Light" w:cs="HelveticaNeue-Light"/>
        </w:rPr>
        <w:t xml:space="preserve"> for women since 1919, </w:t>
      </w:r>
      <w:r>
        <w:rPr>
          <w:rFonts w:ascii="HelveticaNeue-Light" w:hAnsi="HelveticaNeue-Light" w:cs="HelveticaNeue-Light"/>
        </w:rPr>
        <w:t>NYS Women, Inc. offers a unique network for women’s empowerment and growth; insight into the balance of work and family; opportunity to build women’s leadership capabilities; and a forum to develop personal and professional skills to further their careers.</w:t>
      </w:r>
    </w:p>
    <w:p w14:paraId="3A3EB15F" w14:textId="77777777" w:rsidR="00C4376E" w:rsidRDefault="00C4376E" w:rsidP="00C4376E">
      <w:pPr>
        <w:pStyle w:val="BasicParagraph"/>
        <w:tabs>
          <w:tab w:val="left" w:pos="460"/>
        </w:tabs>
        <w:suppressAutoHyphens/>
        <w:jc w:val="both"/>
        <w:rPr>
          <w:rFonts w:ascii="HelveticaNeue-Light" w:hAnsi="HelveticaNeue-Light" w:cs="HelveticaNeue-Light"/>
          <w:spacing w:val="2"/>
        </w:rPr>
      </w:pPr>
    </w:p>
    <w:p w14:paraId="12275C89" w14:textId="77777777" w:rsidR="00C4376E" w:rsidRDefault="00C4376E" w:rsidP="00C4376E">
      <w:pPr>
        <w:pStyle w:val="BasicParagraph"/>
        <w:tabs>
          <w:tab w:val="left" w:pos="460"/>
        </w:tabs>
        <w:suppressAutoHyphens/>
        <w:jc w:val="center"/>
        <w:rPr>
          <w:rFonts w:ascii="HelveticaNeue-Light" w:hAnsi="HelveticaNeue-Light" w:cs="HelveticaNeue-Light"/>
          <w:spacing w:val="2"/>
        </w:rPr>
      </w:pPr>
      <w:r>
        <w:rPr>
          <w:rFonts w:ascii="HelveticaNeue-Light" w:hAnsi="HelveticaNeue-Light" w:cs="HelveticaNeue-Light"/>
          <w:spacing w:val="2"/>
        </w:rPr>
        <w:t>- 30 -</w:t>
      </w:r>
    </w:p>
    <w:p w14:paraId="0B15B124" w14:textId="77777777" w:rsidR="00C4376E" w:rsidRDefault="00C4376E"/>
    <w:sectPr w:rsidR="00C4376E" w:rsidSect="00A1261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Minion Pro"/>
    <w:panose1 w:val="02040503050306020203"/>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6E"/>
    <w:rsid w:val="009C79DA"/>
    <w:rsid w:val="00C4376E"/>
    <w:rsid w:val="00D8579B"/>
    <w:rsid w:val="00E94B8D"/>
    <w:rsid w:val="00FA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9DF9E7"/>
  <w14:defaultImageDpi w14:val="300"/>
  <w15:docId w15:val="{ED78121E-4B63-45B4-A7E5-7264D70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4376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C4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White Rabbit Design</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Smith</dc:creator>
  <cp:keywords/>
  <dc:description/>
  <cp:lastModifiedBy>Windows User</cp:lastModifiedBy>
  <cp:revision>2</cp:revision>
  <dcterms:created xsi:type="dcterms:W3CDTF">2019-06-04T17:12:00Z</dcterms:created>
  <dcterms:modified xsi:type="dcterms:W3CDTF">2019-06-04T17:12:00Z</dcterms:modified>
</cp:coreProperties>
</file>